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E4C64" w14:textId="4B130C6A" w:rsidR="008E3198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14:paraId="34D00B27" w14:textId="5DC7B1D9" w:rsidR="006C2C21" w:rsidRDefault="0089138A" w:rsidP="004301C3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441A18">
        <w:rPr>
          <w:lang w:val="en-US"/>
        </w:rPr>
        <w:t>Psikologi</w:t>
      </w:r>
      <w:proofErr w:type="spellEnd"/>
      <w:r w:rsidR="00441A18">
        <w:rPr>
          <w:lang w:val="en-US"/>
        </w:rPr>
        <w:t xml:space="preserve"> </w:t>
      </w:r>
      <w:proofErr w:type="spellStart"/>
      <w:r w:rsidR="00441A18">
        <w:rPr>
          <w:lang w:val="en-US"/>
        </w:rPr>
        <w:t>Pelayanan</w:t>
      </w:r>
      <w:proofErr w:type="spellEnd"/>
    </w:p>
    <w:p w14:paraId="1685C596" w14:textId="61A61DC0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C02421">
        <w:rPr>
          <w:lang w:val="en-US"/>
        </w:rPr>
        <w:t>6</w:t>
      </w:r>
      <w:r>
        <w:rPr>
          <w:lang w:val="en-US"/>
        </w:rPr>
        <w:t xml:space="preserve"> (</w:t>
      </w:r>
      <w:proofErr w:type="spellStart"/>
      <w:r w:rsidR="00032693">
        <w:rPr>
          <w:lang w:val="en-US"/>
        </w:rPr>
        <w:t>e</w:t>
      </w:r>
      <w:r w:rsidR="00C02421">
        <w:rPr>
          <w:lang w:val="en-US"/>
        </w:rPr>
        <w:t>nam</w:t>
      </w:r>
      <w:proofErr w:type="spellEnd"/>
      <w:r>
        <w:rPr>
          <w:lang w:val="en-US"/>
        </w:rPr>
        <w:t>)</w:t>
      </w:r>
    </w:p>
    <w:p w14:paraId="78F0AD21" w14:textId="5B2CE50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14:paraId="645BD639" w14:textId="69F46C8B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C02421">
        <w:rPr>
          <w:lang w:val="en-US"/>
        </w:rPr>
        <w:t>3</w:t>
      </w:r>
      <w:r w:rsidR="00441A18">
        <w:rPr>
          <w:lang w:val="en-US"/>
        </w:rPr>
        <w:t>RPPN1</w:t>
      </w:r>
    </w:p>
    <w:p w14:paraId="0BF326F8" w14:textId="6A734DD5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9971C1">
        <w:rPr>
          <w:lang w:val="en-US"/>
        </w:rPr>
        <w:t>2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14:paraId="175DA95D" w14:textId="43D6A7AD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441A18">
        <w:rPr>
          <w:lang w:val="en-US"/>
        </w:rPr>
        <w:t>Devid</w:t>
      </w:r>
      <w:proofErr w:type="spellEnd"/>
      <w:r w:rsidR="00441A18">
        <w:rPr>
          <w:lang w:val="en-US"/>
        </w:rPr>
        <w:t xml:space="preserve"> </w:t>
      </w:r>
      <w:proofErr w:type="spellStart"/>
      <w:r w:rsidR="00441A18">
        <w:rPr>
          <w:lang w:val="en-US"/>
        </w:rPr>
        <w:t>Trinaldo</w:t>
      </w:r>
      <w:proofErr w:type="spellEnd"/>
      <w:r w:rsidR="00441A18">
        <w:rPr>
          <w:lang w:val="en-US"/>
        </w:rPr>
        <w:t xml:space="preserve"> </w:t>
      </w:r>
      <w:proofErr w:type="spellStart"/>
      <w:r w:rsidR="00441A18">
        <w:rPr>
          <w:lang w:val="en-US"/>
        </w:rPr>
        <w:t>Simatupang</w:t>
      </w:r>
      <w:proofErr w:type="spellEnd"/>
      <w:r w:rsidR="00441A18">
        <w:rPr>
          <w:lang w:val="en-US"/>
        </w:rPr>
        <w:t xml:space="preserve">, </w:t>
      </w:r>
      <w:proofErr w:type="spellStart"/>
      <w:r w:rsidR="00441A18">
        <w:rPr>
          <w:lang w:val="en-US"/>
        </w:rPr>
        <w:t>S.ST.Par</w:t>
      </w:r>
      <w:proofErr w:type="spellEnd"/>
      <w:r w:rsidR="00441A18">
        <w:rPr>
          <w:lang w:val="en-US"/>
        </w:rPr>
        <w:t xml:space="preserve">., </w:t>
      </w:r>
      <w:proofErr w:type="spellStart"/>
      <w:r w:rsidR="00441A18">
        <w:rPr>
          <w:lang w:val="en-US"/>
        </w:rPr>
        <w:t>M.Par</w:t>
      </w:r>
      <w:proofErr w:type="spellEnd"/>
      <w:r w:rsidR="00441A18">
        <w:rPr>
          <w:lang w:val="en-US"/>
        </w:rPr>
        <w:t>.</w:t>
      </w:r>
    </w:p>
    <w:p w14:paraId="59F7CD43" w14:textId="52947BC1" w:rsidR="006C2C21" w:rsidRDefault="00A2778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0782367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25pt" to="448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 strokecolor="black [3213]" strokeweight="7pt">
                <v:stroke linestyle="thickBetweenThin" joinstyle="miter"/>
              </v:line>
            </w:pict>
          </mc:Fallback>
        </mc:AlternateContent>
      </w:r>
    </w:p>
    <w:p w14:paraId="62A3CE2E" w14:textId="304B3E81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14:paraId="22864781" w14:textId="7F89BD25" w:rsidR="004858D4" w:rsidRDefault="00441A18" w:rsidP="009971C1">
      <w:pPr>
        <w:pStyle w:val="ListParagraph"/>
        <w:spacing w:after="0"/>
        <w:ind w:left="426"/>
        <w:jc w:val="both"/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Psikologi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</w:t>
      </w:r>
      <w:proofErr w:type="spellStart"/>
      <w:r>
        <w:t>bertujuan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pemahaman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mengenai</w:t>
      </w:r>
      <w:proofErr w:type="spellEnd"/>
      <w:r>
        <w:t xml:space="preserve"> </w:t>
      </w:r>
      <w:proofErr w:type="spellStart"/>
      <w:r>
        <w:t>aspek</w:t>
      </w:r>
      <w:proofErr w:type="spellEnd"/>
      <w:r>
        <w:t xml:space="preserve"> </w:t>
      </w:r>
      <w:proofErr w:type="spellStart"/>
      <w:r>
        <w:t>psikologis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layanan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 xml:space="preserve">, </w:t>
      </w:r>
      <w:proofErr w:type="spellStart"/>
      <w:r>
        <w:t>terutama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bidang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.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mempelajari</w:t>
      </w:r>
      <w:proofErr w:type="spellEnd"/>
      <w:r>
        <w:t xml:space="preserve"> </w:t>
      </w:r>
      <w:proofErr w:type="spellStart"/>
      <w:r>
        <w:t>mata</w:t>
      </w:r>
      <w:proofErr w:type="spellEnd"/>
      <w:r>
        <w:t xml:space="preserve">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,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mampu</w:t>
      </w:r>
      <w:proofErr w:type="spellEnd"/>
      <w:r>
        <w:t xml:space="preserve"> </w:t>
      </w:r>
      <w:proofErr w:type="spellStart"/>
      <w:r>
        <w:t>memahami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menerapkan</w:t>
      </w:r>
      <w:proofErr w:type="spellEnd"/>
      <w:r>
        <w:t xml:space="preserve"> </w:t>
      </w:r>
      <w:proofErr w:type="spellStart"/>
      <w:r>
        <w:t>prinsip-prinsip</w:t>
      </w:r>
      <w:proofErr w:type="spellEnd"/>
      <w:r>
        <w:t xml:space="preserve"> </w:t>
      </w:r>
      <w:proofErr w:type="spellStart"/>
      <w:r>
        <w:t>psikologi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melayani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, </w:t>
      </w:r>
      <w:proofErr w:type="spellStart"/>
      <w:r>
        <w:t>menangani</w:t>
      </w:r>
      <w:proofErr w:type="spellEnd"/>
      <w:r>
        <w:t xml:space="preserve"> </w:t>
      </w:r>
      <w:proofErr w:type="spellStart"/>
      <w:r>
        <w:t>keluhan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membangun</w:t>
      </w:r>
      <w:proofErr w:type="spellEnd"/>
      <w:r>
        <w:t xml:space="preserve"> </w:t>
      </w:r>
      <w:proofErr w:type="spellStart"/>
      <w:r>
        <w:t>hubungan</w:t>
      </w:r>
      <w:proofErr w:type="spellEnd"/>
      <w:r>
        <w:t xml:space="preserve"> yang </w:t>
      </w:r>
      <w:proofErr w:type="spellStart"/>
      <w:r>
        <w:t>positif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, yang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penting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memastikan</w:t>
      </w:r>
      <w:proofErr w:type="spellEnd"/>
      <w:r>
        <w:t xml:space="preserve"> </w:t>
      </w:r>
      <w:proofErr w:type="spellStart"/>
      <w:r>
        <w:t>kepuasan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>.</w:t>
      </w:r>
    </w:p>
    <w:p w14:paraId="56D49E64" w14:textId="77777777" w:rsidR="009971C1" w:rsidRPr="00A27780" w:rsidRDefault="009971C1" w:rsidP="009971C1">
      <w:pPr>
        <w:pStyle w:val="ListParagraph"/>
        <w:spacing w:after="0"/>
        <w:ind w:left="426"/>
        <w:jc w:val="both"/>
        <w:rPr>
          <w:b/>
          <w:bCs/>
          <w:lang w:val="en-US"/>
        </w:rPr>
      </w:pPr>
    </w:p>
    <w:p w14:paraId="56EB4F7C" w14:textId="0706AE9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14:paraId="777AE86B" w14:textId="5512F6D1" w:rsidR="0032736B" w:rsidRDefault="00441A18" w:rsidP="00797CAA">
      <w:pPr>
        <w:spacing w:after="0"/>
        <w:ind w:left="426"/>
        <w:jc w:val="both"/>
      </w:pPr>
      <w:proofErr w:type="spellStart"/>
      <w:r>
        <w:t>Psikologi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mata</w:t>
      </w:r>
      <w:proofErr w:type="spellEnd"/>
      <w:r>
        <w:t xml:space="preserve"> </w:t>
      </w:r>
      <w:proofErr w:type="spellStart"/>
      <w:r>
        <w:t>kuliah</w:t>
      </w:r>
      <w:proofErr w:type="spellEnd"/>
      <w:r>
        <w:t xml:space="preserve"> yang </w:t>
      </w:r>
      <w:proofErr w:type="spellStart"/>
      <w:r>
        <w:t>membahas</w:t>
      </w:r>
      <w:proofErr w:type="spellEnd"/>
      <w:r>
        <w:t xml:space="preserve"> </w:t>
      </w:r>
      <w:proofErr w:type="spellStart"/>
      <w:r>
        <w:t>konsep-konsep</w:t>
      </w:r>
      <w:proofErr w:type="spellEnd"/>
      <w:r>
        <w:t xml:space="preserve"> </w:t>
      </w:r>
      <w:proofErr w:type="spellStart"/>
      <w:r>
        <w:t>psikologi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interaksi</w:t>
      </w:r>
      <w:proofErr w:type="spellEnd"/>
      <w:r>
        <w:t xml:space="preserve"> </w:t>
      </w:r>
      <w:proofErr w:type="spellStart"/>
      <w:r>
        <w:t>layanan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mempelajari</w:t>
      </w:r>
      <w:proofErr w:type="spellEnd"/>
      <w:r>
        <w:t xml:space="preserve"> </w:t>
      </w:r>
      <w:proofErr w:type="spellStart"/>
      <w:r>
        <w:t>aspek-aspek</w:t>
      </w:r>
      <w:proofErr w:type="spellEnd"/>
      <w:r>
        <w:t xml:space="preserve"> </w:t>
      </w:r>
      <w:proofErr w:type="spellStart"/>
      <w:r>
        <w:t>penting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persepsi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, </w:t>
      </w:r>
      <w:proofErr w:type="spellStart"/>
      <w:r>
        <w:t>motivasi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,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emosi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efektif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menghadapi</w:t>
      </w:r>
      <w:proofErr w:type="spellEnd"/>
      <w:r>
        <w:t xml:space="preserve"> </w:t>
      </w:r>
      <w:proofErr w:type="spellStart"/>
      <w:r>
        <w:t>berbagai</w:t>
      </w:r>
      <w:proofErr w:type="spellEnd"/>
      <w:r>
        <w:t xml:space="preserve"> </w:t>
      </w:r>
      <w:proofErr w:type="spellStart"/>
      <w:r>
        <w:t>tipe</w:t>
      </w:r>
      <w:proofErr w:type="spellEnd"/>
      <w:r>
        <w:t xml:space="preserve"> </w:t>
      </w:r>
      <w:proofErr w:type="spellStart"/>
      <w:r>
        <w:t>pelanggan</w:t>
      </w:r>
      <w:proofErr w:type="spellEnd"/>
      <w:r>
        <w:t xml:space="preserve">. </w:t>
      </w:r>
      <w:proofErr w:type="spellStart"/>
      <w:r>
        <w:t>Selain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, </w:t>
      </w:r>
      <w:proofErr w:type="spellStart"/>
      <w:r>
        <w:t>mata</w:t>
      </w:r>
      <w:proofErr w:type="spellEnd"/>
      <w:r>
        <w:t xml:space="preserve">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mengkaji</w:t>
      </w:r>
      <w:proofErr w:type="spellEnd"/>
      <w:r>
        <w:t xml:space="preserve"> </w:t>
      </w:r>
      <w:proofErr w:type="spellStart"/>
      <w:r>
        <w:t>keterampilan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membangun</w:t>
      </w:r>
      <w:proofErr w:type="spellEnd"/>
      <w:r>
        <w:t xml:space="preserve"> </w:t>
      </w:r>
      <w:proofErr w:type="spellStart"/>
      <w:r>
        <w:t>pengalaman</w:t>
      </w:r>
      <w:proofErr w:type="spellEnd"/>
      <w:r>
        <w:t xml:space="preserve"> </w:t>
      </w:r>
      <w:proofErr w:type="spellStart"/>
      <w:r>
        <w:t>positif</w:t>
      </w:r>
      <w:proofErr w:type="spellEnd"/>
      <w:r>
        <w:t xml:space="preserve"> </w:t>
      </w:r>
      <w:proofErr w:type="spellStart"/>
      <w:r>
        <w:t>bagi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menciptakan</w:t>
      </w:r>
      <w:proofErr w:type="spellEnd"/>
      <w:r>
        <w:t xml:space="preserve"> </w:t>
      </w:r>
      <w:proofErr w:type="spellStart"/>
      <w:r>
        <w:t>lingkungan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yang </w:t>
      </w:r>
      <w:proofErr w:type="spellStart"/>
      <w:r>
        <w:t>kondusif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prima.</w:t>
      </w:r>
    </w:p>
    <w:p w14:paraId="173E6B6B" w14:textId="77777777" w:rsidR="00CC2F7F" w:rsidRPr="00A72177" w:rsidRDefault="00CC2F7F" w:rsidP="00A72177">
      <w:pPr>
        <w:spacing w:after="0"/>
        <w:ind w:left="426"/>
        <w:rPr>
          <w:b/>
          <w:bCs/>
          <w:lang w:val="en-US"/>
        </w:rPr>
      </w:pPr>
    </w:p>
    <w:p w14:paraId="2D91D76A" w14:textId="10740956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14:paraId="5AE2121F" w14:textId="77777777" w:rsidR="00441A18" w:rsidRPr="00441A18" w:rsidRDefault="00441A18" w:rsidP="00441A18">
      <w:pPr>
        <w:pStyle w:val="ListParagraph"/>
        <w:numPr>
          <w:ilvl w:val="3"/>
          <w:numId w:val="33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Memahami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prinsip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dasar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psikologi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berhubungan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dengan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pelayanan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pelanggan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2DDE1D1C" w14:textId="77777777" w:rsidR="00441A18" w:rsidRPr="00441A18" w:rsidRDefault="00441A18" w:rsidP="00441A18">
      <w:pPr>
        <w:pStyle w:val="ListParagraph"/>
        <w:numPr>
          <w:ilvl w:val="3"/>
          <w:numId w:val="33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Mengidentifikasi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kebutuhan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psikologis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tamu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memberikan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pelayanan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sesuai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3D0F7996" w14:textId="77777777" w:rsidR="00441A18" w:rsidRPr="00441A18" w:rsidRDefault="00441A18" w:rsidP="00441A18">
      <w:pPr>
        <w:pStyle w:val="ListParagraph"/>
        <w:numPr>
          <w:ilvl w:val="3"/>
          <w:numId w:val="33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Mampu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mengelola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emosi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komunikasi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secara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efektif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melayani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pelanggan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15B85519" w14:textId="77777777" w:rsidR="00441A18" w:rsidRPr="00441A18" w:rsidRDefault="00441A18" w:rsidP="00441A18">
      <w:pPr>
        <w:pStyle w:val="ListParagraph"/>
        <w:numPr>
          <w:ilvl w:val="3"/>
          <w:numId w:val="33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Mengatasi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konflik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keluhan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tamu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dengan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sikap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profesional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3ED3EAB4" w14:textId="5BA55F3F" w:rsidR="005434F5" w:rsidRPr="00F740F4" w:rsidRDefault="00441A18" w:rsidP="00441A18">
      <w:pPr>
        <w:pStyle w:val="ListParagraph"/>
        <w:numPr>
          <w:ilvl w:val="3"/>
          <w:numId w:val="33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Menerapkan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pendekatan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positif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empatik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interaksi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layanan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sehari-hari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262A6418" w14:textId="77777777" w:rsidR="00C03BF5" w:rsidRPr="00D9579E" w:rsidRDefault="00C03BF5" w:rsidP="00C03BF5">
      <w:pPr>
        <w:pStyle w:val="ListParagraph"/>
        <w:spacing w:after="0"/>
        <w:jc w:val="both"/>
        <w:rPr>
          <w:lang w:val="en-US"/>
        </w:rPr>
      </w:pPr>
    </w:p>
    <w:p w14:paraId="3450EA1E" w14:textId="223DC3A8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14:paraId="1419EB05" w14:textId="0E40FFD3" w:rsidR="00441A18" w:rsidRPr="00441A18" w:rsidRDefault="00441A18" w:rsidP="00441A18">
      <w:pPr>
        <w:pStyle w:val="ListParagraph"/>
        <w:numPr>
          <w:ilvl w:val="3"/>
          <w:numId w:val="37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Reisinger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, Y. (2013). </w:t>
      </w:r>
      <w:r w:rsidRPr="00441A18">
        <w:rPr>
          <w:rFonts w:eastAsia="Times New Roman" w:cs="Times New Roman"/>
          <w:i/>
          <w:iCs/>
          <w:kern w:val="0"/>
          <w:lang w:val="en-US"/>
          <w14:ligatures w14:val="none"/>
        </w:rPr>
        <w:t>Psychology and Behavioral Aspects of Hospitality Services</w:t>
      </w:r>
      <w:r w:rsidRPr="00441A18">
        <w:rPr>
          <w:rFonts w:eastAsia="Times New Roman" w:cs="Times New Roman"/>
          <w:kern w:val="0"/>
          <w:lang w:val="en-US"/>
          <w14:ligatures w14:val="none"/>
        </w:rPr>
        <w:t>. Routledge.</w:t>
      </w:r>
    </w:p>
    <w:p w14:paraId="4159CEB2" w14:textId="23F7A8D5" w:rsidR="00441A18" w:rsidRPr="00441A18" w:rsidRDefault="00441A18" w:rsidP="00441A18">
      <w:pPr>
        <w:pStyle w:val="ListParagraph"/>
        <w:numPr>
          <w:ilvl w:val="3"/>
          <w:numId w:val="37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Kotler, P., Bowen, J. T., &amp; Makens, J. C. (2016). </w:t>
      </w:r>
      <w:r w:rsidRPr="00441A18">
        <w:rPr>
          <w:rFonts w:eastAsia="Times New Roman" w:cs="Times New Roman"/>
          <w:i/>
          <w:iCs/>
          <w:kern w:val="0"/>
          <w:lang w:val="en-US"/>
          <w14:ligatures w14:val="none"/>
        </w:rPr>
        <w:t>Marketing for Hospitality and Tourism</w:t>
      </w:r>
      <w:r w:rsidRPr="00441A18">
        <w:rPr>
          <w:rFonts w:eastAsia="Times New Roman" w:cs="Times New Roman"/>
          <w:kern w:val="0"/>
          <w:lang w:val="en-US"/>
          <w14:ligatures w14:val="none"/>
        </w:rPr>
        <w:t>. Pearson.</w:t>
      </w:r>
    </w:p>
    <w:p w14:paraId="2D5B5F21" w14:textId="6EF16B0F" w:rsidR="00441A18" w:rsidRPr="00441A18" w:rsidRDefault="00441A18" w:rsidP="00441A18">
      <w:pPr>
        <w:pStyle w:val="ListParagraph"/>
        <w:numPr>
          <w:ilvl w:val="3"/>
          <w:numId w:val="37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Heppner, P. P.,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Wampold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, B. E., &amp; Kivlighan Jr, D. M. (2013). </w:t>
      </w:r>
      <w:r w:rsidRPr="00441A18">
        <w:rPr>
          <w:rFonts w:eastAsia="Times New Roman" w:cs="Times New Roman"/>
          <w:i/>
          <w:iCs/>
          <w:kern w:val="0"/>
          <w:lang w:val="en-US"/>
          <w14:ligatures w14:val="none"/>
        </w:rPr>
        <w:t>Counseling and Helping Skills</w:t>
      </w:r>
      <w:r w:rsidRPr="00441A18">
        <w:rPr>
          <w:rFonts w:eastAsia="Times New Roman" w:cs="Times New Roman"/>
          <w:kern w:val="0"/>
          <w:lang w:val="en-US"/>
          <w14:ligatures w14:val="none"/>
        </w:rPr>
        <w:t>. Cengage Learning.</w:t>
      </w:r>
    </w:p>
    <w:p w14:paraId="098E28A7" w14:textId="2DF0032F" w:rsidR="00C926AD" w:rsidRPr="00C02421" w:rsidRDefault="00441A18" w:rsidP="00441A18">
      <w:pPr>
        <w:pStyle w:val="ListParagraph"/>
        <w:numPr>
          <w:ilvl w:val="3"/>
          <w:numId w:val="37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Artikel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jurnal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tambahan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terkait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psikologi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pelayanan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akan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diberikan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oleh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dosen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selama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441A18">
        <w:rPr>
          <w:rFonts w:eastAsia="Times New Roman" w:cs="Times New Roman"/>
          <w:kern w:val="0"/>
          <w:lang w:val="en-US"/>
          <w14:ligatures w14:val="none"/>
        </w:rPr>
        <w:t>perkuliahan</w:t>
      </w:r>
      <w:proofErr w:type="spellEnd"/>
      <w:r w:rsidRPr="00441A18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42B261B3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1040C233" w14:textId="48416FF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14:paraId="2161C0A0" w14:textId="77777777" w:rsidTr="00CC648F">
        <w:trPr>
          <w:trHeight w:val="282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7E4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9A7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F9A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A85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38C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14:paraId="07A23A44" w14:textId="77777777" w:rsidTr="00CC648F">
        <w:trPr>
          <w:trHeight w:val="281"/>
        </w:trPr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728C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3616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9992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CFE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45E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842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14:paraId="3FA2D460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E65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8FAB" w14:textId="7BF17CE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862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BF9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B36F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04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14:paraId="79B54D11" w14:textId="77777777" w:rsidTr="00CC648F">
        <w:trPr>
          <w:trHeight w:val="2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45E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D53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0204" w14:textId="7596A43B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152B" w14:textId="5BE4A42F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191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61F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14:paraId="0343AF8F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8D8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lastRenderedPageBreak/>
              <w:t>3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FDD1" w14:textId="2B0C401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F91E" w14:textId="5ACB3A7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C499" w14:textId="0AA6B30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ED1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289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14:paraId="0869EFE4" w14:textId="77777777" w:rsidTr="00CC648F">
        <w:trPr>
          <w:trHeight w:val="3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ADFB" w14:textId="65C93DC5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665" w14:textId="47E98CB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33DE" w14:textId="66258198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7096" w14:textId="1003356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963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BE3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14:paraId="74DC2F8C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C23C" w14:textId="5495E68E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71C8" w14:textId="0C312645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467" w14:textId="4902D1A3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6FF3" w14:textId="7453AC38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92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32D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14:paraId="2683D99D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13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A3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410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21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012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14:paraId="5A08C117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</w:tcBorders>
          </w:tcPr>
          <w:p w14:paraId="2B4033B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590C47C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14:paraId="472B3A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331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04E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14:paraId="752F7943" w14:textId="77777777" w:rsidTr="00CC648F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CE486A5" w14:textId="77777777" w:rsidR="001123CB" w:rsidRPr="00D22CA9" w:rsidRDefault="001123CB" w:rsidP="00CC648F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220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9E2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14:paraId="0B33B34A" w14:textId="77777777" w:rsidTr="00CC648F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394BEE89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C68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EA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14:paraId="7AA1B343" w14:textId="77777777" w:rsidTr="00CC648F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5971E36A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48E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89C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14:paraId="11723A58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72F42574" w14:textId="6634F7FD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14:paraId="3B92CDF5" w14:textId="77777777" w:rsidR="00441A18" w:rsidRDefault="00441A18" w:rsidP="00441A18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,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toleransi</w:t>
      </w:r>
      <w:proofErr w:type="spellEnd"/>
      <w:r>
        <w:t xml:space="preserve">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maksimal</w:t>
      </w:r>
      <w:proofErr w:type="spellEnd"/>
      <w:r>
        <w:t xml:space="preserve"> 10 </w:t>
      </w:r>
      <w:proofErr w:type="spellStart"/>
      <w:r>
        <w:t>menit</w:t>
      </w:r>
      <w:proofErr w:type="spellEnd"/>
      <w:r>
        <w:t>.</w:t>
      </w:r>
    </w:p>
    <w:p w14:paraId="09F3FD8F" w14:textId="77777777" w:rsidR="00441A18" w:rsidRDefault="00441A18" w:rsidP="00441A18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Kehadiran</w:t>
      </w:r>
      <w:proofErr w:type="spellEnd"/>
      <w:r>
        <w:t xml:space="preserve"> minimal 75% </w:t>
      </w:r>
      <w:proofErr w:type="spellStart"/>
      <w:r>
        <w:t>diperlukan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UTS </w:t>
      </w:r>
      <w:proofErr w:type="spellStart"/>
      <w:r>
        <w:t>dan</w:t>
      </w:r>
      <w:proofErr w:type="spellEnd"/>
      <w:r>
        <w:t xml:space="preserve"> UAS.</w:t>
      </w:r>
    </w:p>
    <w:p w14:paraId="70530A59" w14:textId="77777777" w:rsidR="00441A18" w:rsidRDefault="00441A18" w:rsidP="00441A18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berpakaian</w:t>
      </w:r>
      <w:proofErr w:type="spellEnd"/>
      <w:r>
        <w:t xml:space="preserve"> </w:t>
      </w:r>
      <w:proofErr w:type="spellStart"/>
      <w:r>
        <w:t>rapi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aturan</w:t>
      </w:r>
      <w:proofErr w:type="spellEnd"/>
      <w:r>
        <w:t xml:space="preserve"> </w:t>
      </w:r>
      <w:proofErr w:type="spellStart"/>
      <w:r>
        <w:t>kampus</w:t>
      </w:r>
      <w:proofErr w:type="spellEnd"/>
      <w:r>
        <w:t>.</w:t>
      </w:r>
    </w:p>
    <w:p w14:paraId="3CC0E966" w14:textId="77777777" w:rsidR="00441A18" w:rsidRDefault="00441A18" w:rsidP="00441A18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Dilarang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gadget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 xml:space="preserve">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diizinkan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dosen</w:t>
      </w:r>
      <w:proofErr w:type="spellEnd"/>
      <w:r>
        <w:t>.</w:t>
      </w:r>
    </w:p>
    <w:p w14:paraId="4FC6CBA4" w14:textId="77777777" w:rsidR="00441A18" w:rsidRDefault="00441A18" w:rsidP="00441A18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Partisipasi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diskusi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simulasi</w:t>
      </w:r>
      <w:proofErr w:type="spellEnd"/>
      <w:r>
        <w:t xml:space="preserve">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dianjurkan</w:t>
      </w:r>
      <w:proofErr w:type="spellEnd"/>
      <w:r>
        <w:t>.</w:t>
      </w:r>
    </w:p>
    <w:p w14:paraId="29E5D2E9" w14:textId="187F2766" w:rsidR="004858D4" w:rsidRPr="004858D4" w:rsidRDefault="00441A18" w:rsidP="00441A18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Tugas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diserahkan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;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memengaruhi</w:t>
      </w:r>
      <w:proofErr w:type="spellEnd"/>
      <w:r>
        <w:t xml:space="preserve"> </w:t>
      </w:r>
      <w:proofErr w:type="spellStart"/>
      <w:r>
        <w:t>penilaian</w:t>
      </w:r>
      <w:proofErr w:type="spellEnd"/>
      <w:r>
        <w:t>.</w:t>
      </w:r>
    </w:p>
    <w:p w14:paraId="2E067DAA" w14:textId="77777777" w:rsidR="004858D4" w:rsidRPr="004858D4" w:rsidRDefault="004858D4" w:rsidP="004858D4">
      <w:pPr>
        <w:pStyle w:val="ListParagraph"/>
        <w:ind w:left="426"/>
        <w:rPr>
          <w:b/>
          <w:bCs/>
          <w:lang w:val="en-US"/>
        </w:rPr>
      </w:pPr>
    </w:p>
    <w:p w14:paraId="71CCB35F" w14:textId="4369D63F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14:paraId="6497B98E" w14:textId="77777777" w:rsidR="00441A18" w:rsidRDefault="00441A18" w:rsidP="00441A18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15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sebelum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dimulai</w:t>
      </w:r>
      <w:proofErr w:type="spellEnd"/>
      <w:r>
        <w:t>.</w:t>
      </w:r>
    </w:p>
    <w:p w14:paraId="2BB66197" w14:textId="77777777" w:rsidR="00441A18" w:rsidRDefault="00441A18" w:rsidP="00441A18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Dilarang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catatan</w:t>
      </w:r>
      <w:proofErr w:type="spellEnd"/>
      <w:r>
        <w:t xml:space="preserve">, </w:t>
      </w:r>
      <w:proofErr w:type="spellStart"/>
      <w:r>
        <w:t>buku</w:t>
      </w:r>
      <w:proofErr w:type="spellEnd"/>
      <w:r>
        <w:t xml:space="preserve">,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alat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ruang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diizinkan</w:t>
      </w:r>
      <w:proofErr w:type="spellEnd"/>
      <w:r>
        <w:t>.</w:t>
      </w:r>
    </w:p>
    <w:p w14:paraId="0ECAB201" w14:textId="77777777" w:rsidR="00441A18" w:rsidRDefault="00441A18" w:rsidP="00441A18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menjaga</w:t>
      </w:r>
      <w:proofErr w:type="spellEnd"/>
      <w:r>
        <w:t xml:space="preserve"> </w:t>
      </w:r>
      <w:proofErr w:type="spellStart"/>
      <w:r>
        <w:t>ketenangan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berlangsung</w:t>
      </w:r>
      <w:proofErr w:type="spellEnd"/>
      <w:r>
        <w:t>.</w:t>
      </w:r>
    </w:p>
    <w:p w14:paraId="6CBBD33B" w14:textId="111B832B" w:rsidR="00E76D4C" w:rsidRDefault="00441A18" w:rsidP="00441A18">
      <w:pPr>
        <w:pStyle w:val="ListParagraph"/>
        <w:numPr>
          <w:ilvl w:val="0"/>
          <w:numId w:val="20"/>
        </w:numPr>
        <w:ind w:hanging="294"/>
        <w:jc w:val="both"/>
      </w:pPr>
      <w:proofErr w:type="spellStart"/>
      <w:r>
        <w:t>Pelanggaran</w:t>
      </w:r>
      <w:proofErr w:type="spellEnd"/>
      <w:r>
        <w:t xml:space="preserve"> </w:t>
      </w:r>
      <w:proofErr w:type="spellStart"/>
      <w:r>
        <w:t>tata</w:t>
      </w:r>
      <w:proofErr w:type="spellEnd"/>
      <w:r>
        <w:t xml:space="preserve"> </w:t>
      </w:r>
      <w:proofErr w:type="spellStart"/>
      <w:r>
        <w:t>tertib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dikenakan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ketentuan</w:t>
      </w:r>
      <w:proofErr w:type="spellEnd"/>
      <w:r>
        <w:t xml:space="preserve"> </w:t>
      </w:r>
      <w:proofErr w:type="spellStart"/>
      <w:r>
        <w:t>kampus</w:t>
      </w:r>
      <w:proofErr w:type="spellEnd"/>
      <w:r>
        <w:t>.</w:t>
      </w:r>
    </w:p>
    <w:p w14:paraId="22BD58E6" w14:textId="7191A20E" w:rsidR="00E76D4C" w:rsidRDefault="00E76D4C" w:rsidP="00E76D4C">
      <w:pPr>
        <w:pStyle w:val="ListParagraph"/>
        <w:ind w:left="709"/>
        <w:jc w:val="both"/>
      </w:pPr>
    </w:p>
    <w:p w14:paraId="7B02F84E" w14:textId="77777777" w:rsidR="00FF7483" w:rsidRPr="00E76D4C" w:rsidRDefault="00FF7483" w:rsidP="00E76D4C">
      <w:pPr>
        <w:pStyle w:val="ListParagraph"/>
        <w:ind w:left="709"/>
        <w:jc w:val="both"/>
      </w:pPr>
    </w:p>
    <w:p w14:paraId="0899F2A2" w14:textId="0D7AFF19" w:rsidR="006C2C21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14:paraId="139D57BC" w14:textId="77777777" w:rsidTr="006C2C21">
        <w:tc>
          <w:tcPr>
            <w:tcW w:w="988" w:type="dxa"/>
            <w:shd w:val="clear" w:color="auto" w:fill="C5E0B3" w:themeFill="accent6" w:themeFillTint="66"/>
          </w:tcPr>
          <w:p w14:paraId="1F215788" w14:textId="2403BEB8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14:paraId="5D27B7D3" w14:textId="4660E864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14:paraId="57C3F510" w14:textId="4616A453" w:rsidR="006C2C21" w:rsidRPr="006C2C21" w:rsidRDefault="00065DE6" w:rsidP="006C2C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14:paraId="729C65B0" w14:textId="77777777" w:rsidTr="00065DE6">
        <w:tc>
          <w:tcPr>
            <w:tcW w:w="988" w:type="dxa"/>
          </w:tcPr>
          <w:p w14:paraId="163B7083" w14:textId="0EC0104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14:paraId="01580153" w14:textId="1360F75F" w:rsidR="00065DE6" w:rsidRPr="008725CD" w:rsidRDefault="00441A18" w:rsidP="00E756C5">
            <w:pPr>
              <w:rPr>
                <w:lang w:val="en-US"/>
              </w:rPr>
            </w:pPr>
            <w:proofErr w:type="spellStart"/>
            <w:r>
              <w:t>Pengantar</w:t>
            </w:r>
            <w:proofErr w:type="spellEnd"/>
            <w:r>
              <w:t xml:space="preserve"> </w:t>
            </w:r>
            <w:proofErr w:type="spellStart"/>
            <w:r>
              <w:t>Psikologi</w:t>
            </w:r>
            <w:proofErr w:type="spellEnd"/>
            <w:r>
              <w:t xml:space="preserve"> </w:t>
            </w:r>
            <w:proofErr w:type="spellStart"/>
            <w:r>
              <w:t>Pelayanan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28377551" w14:textId="3995A1E6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66B8FB1F" w14:textId="77777777" w:rsidTr="006C2C21">
        <w:tc>
          <w:tcPr>
            <w:tcW w:w="988" w:type="dxa"/>
          </w:tcPr>
          <w:p w14:paraId="74F5FE4B" w14:textId="793E613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14:paraId="1C297451" w14:textId="1C41EA3D" w:rsidR="00065DE6" w:rsidRDefault="00441A18" w:rsidP="006C2C21">
            <w:pPr>
              <w:rPr>
                <w:lang w:val="en-US"/>
              </w:rPr>
            </w:pPr>
            <w:proofErr w:type="spellStart"/>
            <w:r>
              <w:t>Prinsip</w:t>
            </w:r>
            <w:proofErr w:type="spellEnd"/>
            <w:r>
              <w:t xml:space="preserve"> </w:t>
            </w:r>
            <w:proofErr w:type="spellStart"/>
            <w:r>
              <w:t>Dasar</w:t>
            </w:r>
            <w:proofErr w:type="spellEnd"/>
            <w:r>
              <w:t xml:space="preserve"> </w:t>
            </w:r>
            <w:proofErr w:type="spellStart"/>
            <w:r>
              <w:t>Psikologi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</w:p>
        </w:tc>
        <w:tc>
          <w:tcPr>
            <w:tcW w:w="3006" w:type="dxa"/>
            <w:vMerge/>
          </w:tcPr>
          <w:p w14:paraId="7D5FFEA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F73F22F" w14:textId="77777777" w:rsidTr="006C2C21">
        <w:tc>
          <w:tcPr>
            <w:tcW w:w="988" w:type="dxa"/>
          </w:tcPr>
          <w:p w14:paraId="6186C5C7" w14:textId="692475DC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14:paraId="0A5E4441" w14:textId="3FC4F1F3" w:rsidR="00065DE6" w:rsidRDefault="00441A18" w:rsidP="006C2C21">
            <w:pPr>
              <w:rPr>
                <w:lang w:val="en-US"/>
              </w:rPr>
            </w:pPr>
            <w:proofErr w:type="spellStart"/>
            <w:r>
              <w:t>Persepsi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Ekspektasi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</w:p>
        </w:tc>
        <w:tc>
          <w:tcPr>
            <w:tcW w:w="3006" w:type="dxa"/>
            <w:vMerge/>
          </w:tcPr>
          <w:p w14:paraId="5D6D26B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480FEF3D" w14:textId="77777777" w:rsidTr="006C2C21">
        <w:tc>
          <w:tcPr>
            <w:tcW w:w="988" w:type="dxa"/>
          </w:tcPr>
          <w:p w14:paraId="5E1EC087" w14:textId="36CA74E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14:paraId="5CCCD182" w14:textId="62F1BA1A" w:rsidR="00065DE6" w:rsidRDefault="00441A18" w:rsidP="006C2C21">
            <w:pPr>
              <w:rPr>
                <w:lang w:val="en-US"/>
              </w:rPr>
            </w:pPr>
            <w:proofErr w:type="spellStart"/>
            <w:r>
              <w:t>Komunikasi</w:t>
            </w:r>
            <w:proofErr w:type="spellEnd"/>
            <w:r>
              <w:t xml:space="preserve"> </w:t>
            </w:r>
            <w:proofErr w:type="spellStart"/>
            <w:r>
              <w:t>Efektif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</w:p>
        </w:tc>
        <w:tc>
          <w:tcPr>
            <w:tcW w:w="3006" w:type="dxa"/>
            <w:vMerge/>
          </w:tcPr>
          <w:p w14:paraId="388E5998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78FAB5E" w14:textId="77777777" w:rsidTr="006C2C21">
        <w:tc>
          <w:tcPr>
            <w:tcW w:w="988" w:type="dxa"/>
          </w:tcPr>
          <w:p w14:paraId="2659DAE4" w14:textId="0FF4998B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14:paraId="602F2D99" w14:textId="2CE60B9E" w:rsidR="00065DE6" w:rsidRDefault="00441A18" w:rsidP="006C2C21">
            <w:pPr>
              <w:rPr>
                <w:lang w:val="en-US"/>
              </w:rPr>
            </w:pP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Emosi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Pelayanan</w:t>
            </w:r>
            <w:proofErr w:type="spellEnd"/>
          </w:p>
        </w:tc>
        <w:tc>
          <w:tcPr>
            <w:tcW w:w="3006" w:type="dxa"/>
            <w:vMerge/>
          </w:tcPr>
          <w:p w14:paraId="0CF53F7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AE27C41" w14:textId="77777777" w:rsidTr="006C2C21">
        <w:tc>
          <w:tcPr>
            <w:tcW w:w="988" w:type="dxa"/>
          </w:tcPr>
          <w:p w14:paraId="1DADFC68" w14:textId="35B31D1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14:paraId="36B8F1A8" w14:textId="0E9B27EC" w:rsidR="00065DE6" w:rsidRDefault="00441A18" w:rsidP="006C2C21">
            <w:pPr>
              <w:rPr>
                <w:lang w:val="en-US"/>
              </w:rPr>
            </w:pPr>
            <w:proofErr w:type="spellStart"/>
            <w:r>
              <w:t>Motivasi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Pemberian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</w:p>
        </w:tc>
        <w:tc>
          <w:tcPr>
            <w:tcW w:w="3006" w:type="dxa"/>
            <w:vMerge/>
          </w:tcPr>
          <w:p w14:paraId="701B85A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A6E6045" w14:textId="77777777" w:rsidTr="006C2C21">
        <w:tc>
          <w:tcPr>
            <w:tcW w:w="988" w:type="dxa"/>
          </w:tcPr>
          <w:p w14:paraId="0DC5B2BE" w14:textId="33710DD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14:paraId="7466D081" w14:textId="2E591CC2" w:rsidR="00065DE6" w:rsidRDefault="00441A18" w:rsidP="006C2C21">
            <w:pPr>
              <w:rPr>
                <w:lang w:val="en-US"/>
              </w:rPr>
            </w:pPr>
            <w:proofErr w:type="spellStart"/>
            <w:r>
              <w:t>Teknik</w:t>
            </w:r>
            <w:proofErr w:type="spellEnd"/>
            <w:r>
              <w:t xml:space="preserve"> </w:t>
            </w:r>
            <w:proofErr w:type="spellStart"/>
            <w:r>
              <w:t>Menghadapi</w:t>
            </w:r>
            <w:proofErr w:type="spellEnd"/>
            <w:r>
              <w:t xml:space="preserve"> </w:t>
            </w:r>
            <w:proofErr w:type="spellStart"/>
            <w:r>
              <w:t>Tipe-Tipe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</w:p>
        </w:tc>
        <w:tc>
          <w:tcPr>
            <w:tcW w:w="3006" w:type="dxa"/>
            <w:vMerge/>
          </w:tcPr>
          <w:p w14:paraId="2759C88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C2C21" w14:paraId="1F6B9D21" w14:textId="77777777" w:rsidTr="006C2C21">
        <w:tc>
          <w:tcPr>
            <w:tcW w:w="988" w:type="dxa"/>
            <w:shd w:val="clear" w:color="auto" w:fill="BDD6EE" w:themeFill="accent5" w:themeFillTint="66"/>
          </w:tcPr>
          <w:p w14:paraId="37701B9F" w14:textId="132DF52A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E07375" w14:textId="64E0919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57BA4165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  <w:tr w:rsidR="00065DE6" w14:paraId="051DA051" w14:textId="77777777" w:rsidTr="00065DE6">
        <w:tc>
          <w:tcPr>
            <w:tcW w:w="988" w:type="dxa"/>
          </w:tcPr>
          <w:p w14:paraId="7E77C1DE" w14:textId="6522F4D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14:paraId="53555B68" w14:textId="59E8513F" w:rsidR="00065DE6" w:rsidRDefault="00441A18" w:rsidP="006C2C21">
            <w:pPr>
              <w:rPr>
                <w:lang w:val="en-US"/>
              </w:rPr>
            </w:pPr>
            <w:proofErr w:type="spellStart"/>
            <w:r>
              <w:t>Penyelesaian</w:t>
            </w:r>
            <w:proofErr w:type="spellEnd"/>
            <w:r>
              <w:t xml:space="preserve"> </w:t>
            </w:r>
            <w:proofErr w:type="spellStart"/>
            <w:r>
              <w:t>Konflik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Keluhan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0CA08511" w14:textId="50424812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2C5A6C29" w14:textId="77777777" w:rsidTr="006C2C21">
        <w:tc>
          <w:tcPr>
            <w:tcW w:w="988" w:type="dxa"/>
          </w:tcPr>
          <w:p w14:paraId="5C9BED4F" w14:textId="187F295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14:paraId="64EBDE24" w14:textId="66EBF627" w:rsidR="00065DE6" w:rsidRDefault="00441A18" w:rsidP="006C2C21">
            <w:pPr>
              <w:rPr>
                <w:lang w:val="en-US"/>
              </w:rPr>
            </w:pPr>
            <w:proofErr w:type="spellStart"/>
            <w:r>
              <w:t>Membangun</w:t>
            </w:r>
            <w:proofErr w:type="spellEnd"/>
            <w:r>
              <w:t xml:space="preserve"> </w:t>
            </w:r>
            <w:proofErr w:type="spellStart"/>
            <w:r>
              <w:t>Empati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Sikap</w:t>
            </w:r>
            <w:proofErr w:type="spellEnd"/>
            <w:r>
              <w:t xml:space="preserve"> </w:t>
            </w:r>
            <w:proofErr w:type="spellStart"/>
            <w:r>
              <w:t>Profesional</w:t>
            </w:r>
            <w:proofErr w:type="spellEnd"/>
          </w:p>
        </w:tc>
        <w:tc>
          <w:tcPr>
            <w:tcW w:w="3006" w:type="dxa"/>
            <w:vMerge/>
          </w:tcPr>
          <w:p w14:paraId="47B6013D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7E964132" w14:textId="77777777" w:rsidTr="006C2C21">
        <w:tc>
          <w:tcPr>
            <w:tcW w:w="988" w:type="dxa"/>
          </w:tcPr>
          <w:p w14:paraId="23F4230F" w14:textId="7B31BEA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14:paraId="67F1B8D5" w14:textId="3FC156BC" w:rsidR="00065DE6" w:rsidRDefault="00441A18" w:rsidP="006C2C21">
            <w:pPr>
              <w:rPr>
                <w:lang w:val="en-US"/>
              </w:rPr>
            </w:pPr>
            <w:proofErr w:type="spellStart"/>
            <w:r>
              <w:t>Keterampilan</w:t>
            </w:r>
            <w:proofErr w:type="spellEnd"/>
            <w:r>
              <w:t xml:space="preserve"> </w:t>
            </w:r>
            <w:proofErr w:type="spellStart"/>
            <w:r>
              <w:t>Mendengarkan</w:t>
            </w:r>
            <w:proofErr w:type="spellEnd"/>
            <w:r>
              <w:t xml:space="preserve"> </w:t>
            </w:r>
            <w:proofErr w:type="spellStart"/>
            <w:r>
              <w:t>Aktif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Pelayanan</w:t>
            </w:r>
            <w:proofErr w:type="spellEnd"/>
          </w:p>
        </w:tc>
        <w:tc>
          <w:tcPr>
            <w:tcW w:w="3006" w:type="dxa"/>
            <w:vMerge/>
          </w:tcPr>
          <w:p w14:paraId="3F4CC109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C05F904" w14:textId="77777777" w:rsidTr="006C2C21">
        <w:tc>
          <w:tcPr>
            <w:tcW w:w="988" w:type="dxa"/>
          </w:tcPr>
          <w:p w14:paraId="65500D94" w14:textId="71F1EB48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14:paraId="4B25CEB1" w14:textId="488E34CC" w:rsidR="00065DE6" w:rsidRDefault="00441A18" w:rsidP="006C2C21">
            <w:pPr>
              <w:rPr>
                <w:lang w:val="en-US"/>
              </w:rPr>
            </w:pPr>
            <w:proofErr w:type="spellStart"/>
            <w:r>
              <w:t>Teknik</w:t>
            </w:r>
            <w:proofErr w:type="spellEnd"/>
            <w:r>
              <w:t xml:space="preserve"> </w:t>
            </w:r>
            <w:proofErr w:type="spellStart"/>
            <w:r>
              <w:t>Penanganan</w:t>
            </w:r>
            <w:proofErr w:type="spellEnd"/>
            <w:r>
              <w:t xml:space="preserve"> </w:t>
            </w:r>
            <w:proofErr w:type="spellStart"/>
            <w:r>
              <w:t>Masalah</w:t>
            </w:r>
            <w:proofErr w:type="spellEnd"/>
            <w:r>
              <w:t xml:space="preserve"> </w:t>
            </w:r>
            <w:proofErr w:type="spellStart"/>
            <w:r>
              <w:t>secara</w:t>
            </w:r>
            <w:proofErr w:type="spellEnd"/>
            <w:r>
              <w:t xml:space="preserve"> </w:t>
            </w:r>
            <w:proofErr w:type="spellStart"/>
            <w:r>
              <w:t>Efektif</w:t>
            </w:r>
            <w:proofErr w:type="spellEnd"/>
          </w:p>
        </w:tc>
        <w:tc>
          <w:tcPr>
            <w:tcW w:w="3006" w:type="dxa"/>
            <w:vMerge/>
          </w:tcPr>
          <w:p w14:paraId="047733A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26C4E492" w14:textId="77777777" w:rsidTr="006C2C21">
        <w:tc>
          <w:tcPr>
            <w:tcW w:w="988" w:type="dxa"/>
          </w:tcPr>
          <w:p w14:paraId="3C2EFCC0" w14:textId="5ED87AD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14:paraId="71A3139C" w14:textId="50F01D15" w:rsidR="00065DE6" w:rsidRDefault="00441A18" w:rsidP="006C2C21">
            <w:pPr>
              <w:rPr>
                <w:lang w:val="en-US"/>
              </w:rPr>
            </w:pP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Stres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Lingkungan</w:t>
            </w:r>
            <w:proofErr w:type="spellEnd"/>
            <w:r>
              <w:t xml:space="preserve"> </w:t>
            </w:r>
            <w:proofErr w:type="spellStart"/>
            <w:r>
              <w:t>Pelayanan</w:t>
            </w:r>
            <w:proofErr w:type="spellEnd"/>
          </w:p>
        </w:tc>
        <w:tc>
          <w:tcPr>
            <w:tcW w:w="3006" w:type="dxa"/>
            <w:vMerge/>
          </w:tcPr>
          <w:p w14:paraId="18343AEA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04F1774F" w14:textId="77777777" w:rsidTr="006C2C21">
        <w:tc>
          <w:tcPr>
            <w:tcW w:w="988" w:type="dxa"/>
          </w:tcPr>
          <w:p w14:paraId="6A818C67" w14:textId="1EE9106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14:paraId="06F443AF" w14:textId="2490B2F3" w:rsidR="00065DE6" w:rsidRDefault="00441A18" w:rsidP="006C2C21">
            <w:pPr>
              <w:rPr>
                <w:lang w:val="en-US"/>
              </w:rPr>
            </w:pP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: </w:t>
            </w:r>
            <w:proofErr w:type="spellStart"/>
            <w:r>
              <w:t>Simulasi</w:t>
            </w:r>
            <w:proofErr w:type="spellEnd"/>
            <w:r>
              <w:t xml:space="preserve"> </w:t>
            </w:r>
            <w:proofErr w:type="spellStart"/>
            <w:r>
              <w:t>Penanganan</w:t>
            </w:r>
            <w:proofErr w:type="spellEnd"/>
            <w:r>
              <w:t xml:space="preserve"> Tamu</w:t>
            </w:r>
            <w:bookmarkStart w:id="0" w:name="_GoBack"/>
            <w:bookmarkEnd w:id="0"/>
          </w:p>
        </w:tc>
        <w:tc>
          <w:tcPr>
            <w:tcW w:w="3006" w:type="dxa"/>
            <w:vMerge/>
          </w:tcPr>
          <w:p w14:paraId="63D53224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14730" w14:paraId="5E230A66" w14:textId="77777777" w:rsidTr="006C2C21">
        <w:tc>
          <w:tcPr>
            <w:tcW w:w="988" w:type="dxa"/>
          </w:tcPr>
          <w:p w14:paraId="3E7AB836" w14:textId="0D65B58C" w:rsidR="00614730" w:rsidRDefault="00614730" w:rsidP="00614730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14:paraId="04F9D766" w14:textId="451CFDE3" w:rsidR="00614730" w:rsidRDefault="00F740F4" w:rsidP="00614730">
            <w:pPr>
              <w:rPr>
                <w:lang w:val="en-US"/>
              </w:rPr>
            </w:pPr>
            <w:r>
              <w:t xml:space="preserve">Review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Persiapan</w:t>
            </w:r>
            <w:proofErr w:type="spellEnd"/>
            <w:r>
              <w:t xml:space="preserve"> UAS</w:t>
            </w:r>
          </w:p>
        </w:tc>
        <w:tc>
          <w:tcPr>
            <w:tcW w:w="3006" w:type="dxa"/>
            <w:vMerge/>
          </w:tcPr>
          <w:p w14:paraId="7FC9071E" w14:textId="77777777" w:rsidR="00614730" w:rsidRDefault="00614730" w:rsidP="00614730">
            <w:pPr>
              <w:rPr>
                <w:lang w:val="en-US"/>
              </w:rPr>
            </w:pPr>
          </w:p>
        </w:tc>
      </w:tr>
      <w:tr w:rsidR="006C2C21" w14:paraId="720FBD10" w14:textId="77777777" w:rsidTr="006C2C21">
        <w:tc>
          <w:tcPr>
            <w:tcW w:w="988" w:type="dxa"/>
            <w:shd w:val="clear" w:color="auto" w:fill="BDD6EE" w:themeFill="accent5" w:themeFillTint="66"/>
          </w:tcPr>
          <w:p w14:paraId="0152D8AE" w14:textId="1D1902B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4F34B8" w14:textId="4DB44B47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3A668D0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</w:tbl>
    <w:p w14:paraId="42991A94" w14:textId="77777777" w:rsidR="006C2C21" w:rsidRPr="006C2C21" w:rsidRDefault="006C2C21" w:rsidP="006C2C21">
      <w:pPr>
        <w:rPr>
          <w:lang w:val="en-US"/>
        </w:rPr>
      </w:pPr>
    </w:p>
    <w:sectPr w:rsidR="006C2C21" w:rsidRPr="006C2C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131677C"/>
    <w:multiLevelType w:val="hybridMultilevel"/>
    <w:tmpl w:val="9AFC5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85167"/>
    <w:multiLevelType w:val="hybridMultilevel"/>
    <w:tmpl w:val="69A67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1688A"/>
    <w:multiLevelType w:val="hybridMultilevel"/>
    <w:tmpl w:val="877C31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F293F91"/>
    <w:multiLevelType w:val="multilevel"/>
    <w:tmpl w:val="9C10C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7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8761D9B"/>
    <w:multiLevelType w:val="hybridMultilevel"/>
    <w:tmpl w:val="CF385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56ABE"/>
    <w:multiLevelType w:val="hybridMultilevel"/>
    <w:tmpl w:val="716E1564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38090017">
      <w:start w:val="1"/>
      <w:numFmt w:val="lowerLetter"/>
      <w:lvlText w:val="%3)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0" w15:restartNumberingAfterBreak="0">
    <w:nsid w:val="1D21322F"/>
    <w:multiLevelType w:val="hybridMultilevel"/>
    <w:tmpl w:val="C62C2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16051"/>
    <w:multiLevelType w:val="hybridMultilevel"/>
    <w:tmpl w:val="78967D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75F9B"/>
    <w:multiLevelType w:val="hybridMultilevel"/>
    <w:tmpl w:val="0390E5A4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86225D"/>
    <w:multiLevelType w:val="hybridMultilevel"/>
    <w:tmpl w:val="FDCAF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5" w15:restartNumberingAfterBreak="0">
    <w:nsid w:val="372960BD"/>
    <w:multiLevelType w:val="hybridMultilevel"/>
    <w:tmpl w:val="09E4CC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A42258"/>
    <w:multiLevelType w:val="hybridMultilevel"/>
    <w:tmpl w:val="8708A8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520D6A"/>
    <w:multiLevelType w:val="hybridMultilevel"/>
    <w:tmpl w:val="BCBA9E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2748D7"/>
    <w:multiLevelType w:val="hybridMultilevel"/>
    <w:tmpl w:val="3D5E9A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8E6599"/>
    <w:multiLevelType w:val="hybridMultilevel"/>
    <w:tmpl w:val="E32816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131012"/>
    <w:multiLevelType w:val="hybridMultilevel"/>
    <w:tmpl w:val="6EAC3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EF2E21"/>
    <w:multiLevelType w:val="hybridMultilevel"/>
    <w:tmpl w:val="B804F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AE2EE9"/>
    <w:multiLevelType w:val="hybridMultilevel"/>
    <w:tmpl w:val="BD144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3106EE"/>
    <w:multiLevelType w:val="hybridMultilevel"/>
    <w:tmpl w:val="12803F9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15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71FEF"/>
    <w:multiLevelType w:val="hybridMultilevel"/>
    <w:tmpl w:val="8EEEB5C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9F97A29"/>
    <w:multiLevelType w:val="hybridMultilevel"/>
    <w:tmpl w:val="B8D2D6C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E16308A"/>
    <w:multiLevelType w:val="hybridMultilevel"/>
    <w:tmpl w:val="B5BEC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B10788"/>
    <w:multiLevelType w:val="hybridMultilevel"/>
    <w:tmpl w:val="48A44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3528F8"/>
    <w:multiLevelType w:val="hybridMultilevel"/>
    <w:tmpl w:val="9902889E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767C80"/>
    <w:multiLevelType w:val="hybridMultilevel"/>
    <w:tmpl w:val="32348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D30AB7"/>
    <w:multiLevelType w:val="hybridMultilevel"/>
    <w:tmpl w:val="95740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AD3CCD"/>
    <w:multiLevelType w:val="hybridMultilevel"/>
    <w:tmpl w:val="ADBECF4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6D9133CB"/>
    <w:multiLevelType w:val="hybridMultilevel"/>
    <w:tmpl w:val="48D6B4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772D5B96"/>
    <w:multiLevelType w:val="hybridMultilevel"/>
    <w:tmpl w:val="82B4A5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7"/>
  </w:num>
  <w:num w:numId="3">
    <w:abstractNumId w:val="33"/>
  </w:num>
  <w:num w:numId="4">
    <w:abstractNumId w:val="35"/>
  </w:num>
  <w:num w:numId="5">
    <w:abstractNumId w:val="26"/>
  </w:num>
  <w:num w:numId="6">
    <w:abstractNumId w:val="4"/>
  </w:num>
  <w:num w:numId="7">
    <w:abstractNumId w:val="14"/>
  </w:num>
  <w:num w:numId="8">
    <w:abstractNumId w:val="6"/>
  </w:num>
  <w:num w:numId="9">
    <w:abstractNumId w:val="9"/>
  </w:num>
  <w:num w:numId="10">
    <w:abstractNumId w:val="0"/>
  </w:num>
  <w:num w:numId="11">
    <w:abstractNumId w:val="23"/>
  </w:num>
  <w:num w:numId="12">
    <w:abstractNumId w:val="25"/>
  </w:num>
  <w:num w:numId="13">
    <w:abstractNumId w:val="22"/>
  </w:num>
  <w:num w:numId="14">
    <w:abstractNumId w:val="8"/>
  </w:num>
  <w:num w:numId="15">
    <w:abstractNumId w:val="32"/>
  </w:num>
  <w:num w:numId="16">
    <w:abstractNumId w:val="12"/>
  </w:num>
  <w:num w:numId="17">
    <w:abstractNumId w:val="16"/>
  </w:num>
  <w:num w:numId="18">
    <w:abstractNumId w:val="27"/>
  </w:num>
  <w:num w:numId="19">
    <w:abstractNumId w:val="30"/>
  </w:num>
  <w:num w:numId="20">
    <w:abstractNumId w:val="28"/>
  </w:num>
  <w:num w:numId="21">
    <w:abstractNumId w:val="34"/>
  </w:num>
  <w:num w:numId="22">
    <w:abstractNumId w:val="20"/>
  </w:num>
  <w:num w:numId="23">
    <w:abstractNumId w:val="24"/>
  </w:num>
  <w:num w:numId="24">
    <w:abstractNumId w:val="31"/>
  </w:num>
  <w:num w:numId="25">
    <w:abstractNumId w:val="2"/>
  </w:num>
  <w:num w:numId="26">
    <w:abstractNumId w:val="10"/>
  </w:num>
  <w:num w:numId="27">
    <w:abstractNumId w:val="13"/>
  </w:num>
  <w:num w:numId="28">
    <w:abstractNumId w:val="21"/>
  </w:num>
  <w:num w:numId="29">
    <w:abstractNumId w:val="1"/>
  </w:num>
  <w:num w:numId="30">
    <w:abstractNumId w:val="19"/>
  </w:num>
  <w:num w:numId="31">
    <w:abstractNumId w:val="11"/>
  </w:num>
  <w:num w:numId="32">
    <w:abstractNumId w:val="15"/>
  </w:num>
  <w:num w:numId="33">
    <w:abstractNumId w:val="18"/>
  </w:num>
  <w:num w:numId="34">
    <w:abstractNumId w:val="5"/>
  </w:num>
  <w:num w:numId="35">
    <w:abstractNumId w:val="17"/>
  </w:num>
  <w:num w:numId="36">
    <w:abstractNumId w:val="3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120C7"/>
    <w:rsid w:val="00032693"/>
    <w:rsid w:val="00065DE6"/>
    <w:rsid w:val="000C0089"/>
    <w:rsid w:val="001123CB"/>
    <w:rsid w:val="00133657"/>
    <w:rsid w:val="00166869"/>
    <w:rsid w:val="00184742"/>
    <w:rsid w:val="001A1EE0"/>
    <w:rsid w:val="00207527"/>
    <w:rsid w:val="002159E7"/>
    <w:rsid w:val="002266FC"/>
    <w:rsid w:val="00273BE6"/>
    <w:rsid w:val="002A13C0"/>
    <w:rsid w:val="002B4F9C"/>
    <w:rsid w:val="003059A8"/>
    <w:rsid w:val="0032736B"/>
    <w:rsid w:val="003A654F"/>
    <w:rsid w:val="003F4EC1"/>
    <w:rsid w:val="004301C3"/>
    <w:rsid w:val="00441A18"/>
    <w:rsid w:val="00467CBC"/>
    <w:rsid w:val="004858D4"/>
    <w:rsid w:val="005434F5"/>
    <w:rsid w:val="0059302F"/>
    <w:rsid w:val="005D0EAA"/>
    <w:rsid w:val="005E47F5"/>
    <w:rsid w:val="00605F3C"/>
    <w:rsid w:val="00614730"/>
    <w:rsid w:val="00620AB1"/>
    <w:rsid w:val="00660186"/>
    <w:rsid w:val="00670E1C"/>
    <w:rsid w:val="00675B4B"/>
    <w:rsid w:val="006C2C21"/>
    <w:rsid w:val="006F12D7"/>
    <w:rsid w:val="00710A93"/>
    <w:rsid w:val="00757033"/>
    <w:rsid w:val="0078219F"/>
    <w:rsid w:val="007863C9"/>
    <w:rsid w:val="00797CAA"/>
    <w:rsid w:val="007D4628"/>
    <w:rsid w:val="008725CD"/>
    <w:rsid w:val="0089138A"/>
    <w:rsid w:val="008D66C1"/>
    <w:rsid w:val="008E3198"/>
    <w:rsid w:val="009172CE"/>
    <w:rsid w:val="0095676E"/>
    <w:rsid w:val="00991E86"/>
    <w:rsid w:val="009971C1"/>
    <w:rsid w:val="00A063B6"/>
    <w:rsid w:val="00A27780"/>
    <w:rsid w:val="00A62459"/>
    <w:rsid w:val="00A72177"/>
    <w:rsid w:val="00AB48CD"/>
    <w:rsid w:val="00AD05A7"/>
    <w:rsid w:val="00B151EA"/>
    <w:rsid w:val="00B24242"/>
    <w:rsid w:val="00B71AE0"/>
    <w:rsid w:val="00B92CE6"/>
    <w:rsid w:val="00BA38F8"/>
    <w:rsid w:val="00BA6741"/>
    <w:rsid w:val="00BD024C"/>
    <w:rsid w:val="00BD666B"/>
    <w:rsid w:val="00C02421"/>
    <w:rsid w:val="00C03BF5"/>
    <w:rsid w:val="00C12A14"/>
    <w:rsid w:val="00C46C5C"/>
    <w:rsid w:val="00C926AD"/>
    <w:rsid w:val="00CC2F7F"/>
    <w:rsid w:val="00D22CA9"/>
    <w:rsid w:val="00D9579E"/>
    <w:rsid w:val="00DC1B66"/>
    <w:rsid w:val="00DF2874"/>
    <w:rsid w:val="00E336BF"/>
    <w:rsid w:val="00E358AE"/>
    <w:rsid w:val="00E52483"/>
    <w:rsid w:val="00E756C5"/>
    <w:rsid w:val="00E76D4C"/>
    <w:rsid w:val="00E955C8"/>
    <w:rsid w:val="00EF3EF1"/>
    <w:rsid w:val="00F740F4"/>
    <w:rsid w:val="00FB12F8"/>
    <w:rsid w:val="00FB63CF"/>
    <w:rsid w:val="00FC1196"/>
    <w:rsid w:val="00FD744F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eastAsiaTheme="minorEastAsia" w:cs="Times New Roman"/>
      <w:b/>
      <w:bCs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customStyle="1" w:styleId="Heading2Char">
    <w:name w:val="Heading 2 Char"/>
    <w:basedOn w:val="DefaultParagraphFont"/>
    <w:link w:val="Heading2"/>
    <w:uiPriority w:val="1"/>
    <w:rsid w:val="00D22CA9"/>
    <w:rPr>
      <w:rFonts w:eastAsiaTheme="minorEastAsia" w:cs="Times New Roman"/>
      <w:b/>
      <w:bCs/>
      <w:kern w:val="0"/>
      <w:lang w:eastAsia="en-ID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lang w:eastAsia="en-ID"/>
      <w14:ligatures w14:val="none"/>
    </w:rPr>
  </w:style>
  <w:style w:type="character" w:styleId="Strong">
    <w:name w:val="Strong"/>
    <w:basedOn w:val="DefaultParagraphFont"/>
    <w:uiPriority w:val="22"/>
    <w:qFormat/>
    <w:rsid w:val="005434F5"/>
    <w:rPr>
      <w:b/>
      <w:bCs/>
    </w:rPr>
  </w:style>
  <w:style w:type="character" w:styleId="Emphasis">
    <w:name w:val="Emphasis"/>
    <w:basedOn w:val="DefaultParagraphFont"/>
    <w:uiPriority w:val="20"/>
    <w:qFormat/>
    <w:rsid w:val="005434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fini lubis</dc:creator>
  <cp:keywords/>
  <dc:description/>
  <cp:lastModifiedBy>Windows User</cp:lastModifiedBy>
  <cp:revision>2</cp:revision>
  <dcterms:created xsi:type="dcterms:W3CDTF">2024-10-31T01:58:00Z</dcterms:created>
  <dcterms:modified xsi:type="dcterms:W3CDTF">2024-10-31T01:58:00Z</dcterms:modified>
</cp:coreProperties>
</file>